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>
        <w:tc>
          <w:tcPr>
            <w:tcW w:w="4606" w:type="dxa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Vinçotte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:rsidR="00516078" w:rsidRPr="00380A58" w:rsidRDefault="00C0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8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en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:rsidR="00516078" w:rsidRDefault="00731FD1">
      <w:pPr>
        <w:pStyle w:val="BodyTex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1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314BE1" w:rsidRPr="00815C92">
        <w:rPr>
          <w:rFonts w:ascii="Arial" w:hAnsi="Arial" w:cs="Arial"/>
          <w:i/>
          <w:sz w:val="20"/>
          <w:szCs w:val="20"/>
        </w:rPr>
        <w:t xml:space="preserve">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proofErr w:type="gramEnd"/>
      <w:r w:rsidR="00C0503E">
        <w:fldChar w:fldCharType="begin"/>
      </w:r>
      <w:r w:rsidR="00C0503E">
        <w:instrText xml:space="preserve"> HYPERLINK "http://www.toer</w:instrText>
      </w:r>
      <w:r w:rsidR="00C0503E">
        <w:instrText xml:space="preserve">ismevlaanderen.be/logiesdecreet/brandveiligheid" </w:instrText>
      </w:r>
      <w:r w:rsidR="00C0503E">
        <w:fldChar w:fldCharType="separate"/>
      </w:r>
      <w:r w:rsidR="00FF05C6" w:rsidRPr="00815C92">
        <w:rPr>
          <w:rStyle w:val="Hyperlink"/>
          <w:rFonts w:ascii="Arial" w:hAnsi="Arial" w:cs="Arial"/>
          <w:i/>
          <w:sz w:val="20"/>
          <w:szCs w:val="20"/>
        </w:rPr>
        <w:t>Het logiesdecreet en brandveiligheid</w:t>
      </w:r>
      <w:r w:rsidR="00C0503E">
        <w:rPr>
          <w:rStyle w:val="Hyperlink"/>
          <w:rFonts w:ascii="Arial" w:hAnsi="Arial" w:cs="Arial"/>
          <w:i/>
          <w:sz w:val="20"/>
          <w:szCs w:val="20"/>
        </w:rPr>
        <w:fldChar w:fldCharType="end"/>
      </w:r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, kan u terecht bij Toerisme </w:t>
      </w:r>
      <w:proofErr w:type="gramStart"/>
      <w:r w:rsidR="00E85F8D" w:rsidRPr="00815C92">
        <w:rPr>
          <w:rFonts w:ascii="Arial" w:hAnsi="Arial" w:cs="Arial"/>
          <w:i/>
          <w:sz w:val="20"/>
          <w:szCs w:val="20"/>
          <w:lang w:val="nl-NL"/>
        </w:rPr>
        <w:t>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</w:t>
      </w:r>
      <w:proofErr w:type="gramEnd"/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2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</w:t>
      </w:r>
      <w:proofErr w:type="gramStart"/>
      <w:r w:rsidR="00FF05C6" w:rsidRPr="00815C92">
        <w:rPr>
          <w:rFonts w:ascii="Arial" w:hAnsi="Arial" w:cs="Arial"/>
          <w:i/>
          <w:sz w:val="20"/>
          <w:szCs w:val="20"/>
          <w:lang w:val="nl-NL"/>
        </w:rPr>
        <w:t>Brandveiligheid :</w:t>
      </w:r>
      <w:proofErr w:type="gramEnd"/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3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AANVRAGER /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(in DRUKLETTERS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</w:t>
            </w:r>
            <w:proofErr w:type="gramEnd"/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………………………………………………………………………………………………..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STRAAT 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NR….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……..……………………………………………………………………………………….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</w:t>
            </w:r>
            <w:proofErr w:type="gramEnd"/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</w:t>
            </w:r>
            <w:proofErr w:type="gramEnd"/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</w:t>
            </w:r>
            <w:proofErr w:type="gramEnd"/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MAILADRES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……...………………………......................................................................................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:rsidTr="003B7F04">
        <w:trPr>
          <w:trHeight w:val="340"/>
        </w:trPr>
        <w:tc>
          <w:tcPr>
            <w:tcW w:w="9288" w:type="dxa"/>
            <w:vAlign w:val="center"/>
          </w:tcPr>
          <w:p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STRAAT 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NR  ...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……..………………………………………………………………………………………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MAILADRES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……...……………………….....................................................................................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…….…………………………………………………………………………………….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</w:t>
      </w:r>
      <w:proofErr w:type="gramStart"/>
      <w:r w:rsidRPr="0039680A">
        <w:rPr>
          <w:rFonts w:ascii="Arial" w:hAnsi="Arial" w:cs="Arial"/>
          <w:i/>
          <w:sz w:val="20"/>
          <w:szCs w:val="20"/>
          <w:lang w:val="nl-NL"/>
        </w:rPr>
        <w:t>verhuureenheid ?</w:t>
      </w:r>
      <w:proofErr w:type="gramEnd"/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</w:t>
      </w:r>
      <w:proofErr w:type="gramStart"/>
      <w:r w:rsidRPr="00E970ED">
        <w:rPr>
          <w:rFonts w:ascii="Arial" w:hAnsi="Arial" w:cs="Arial"/>
          <w:i/>
          <w:sz w:val="20"/>
          <w:szCs w:val="20"/>
          <w:lang w:val="nl-NL"/>
        </w:rPr>
        <w:t>op !</w:t>
      </w:r>
      <w:proofErr w:type="gram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attest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attest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logboek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met data controles, vaststellingen tijdens controles, instructies voor personeel, goede werking autonome branddetectoren, goede staat brandblusmiddelen en goede staat trappen en evacuatieladder(s)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de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</w:t>
      </w:r>
      <w:proofErr w:type="gramStart"/>
      <w:r w:rsidR="00E85F8D" w:rsidRPr="00C715DF">
        <w:rPr>
          <w:rFonts w:ascii="Arial" w:hAnsi="Arial" w:cs="Arial"/>
          <w:sz w:val="20"/>
          <w:szCs w:val="20"/>
          <w:lang w:val="nl-NL"/>
        </w:rPr>
        <w:t>die</w:t>
      </w:r>
      <w:proofErr w:type="gramEnd"/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niet is opgetrokken uit metselwerk of beton.</w:t>
      </w:r>
    </w:p>
    <w:p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aanwezigheid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aanwezigheid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3E00F5">
        <w:rPr>
          <w:rFonts w:ascii="Arial" w:hAnsi="Arial" w:cs="Arial"/>
          <w:sz w:val="20"/>
          <w:szCs w:val="20"/>
          <w:lang w:val="nl-NL"/>
        </w:rPr>
        <w:t>aanwezigheid</w:t>
      </w:r>
      <w:proofErr w:type="gramEnd"/>
      <w:r w:rsidRPr="003E00F5">
        <w:rPr>
          <w:rFonts w:ascii="Arial" w:hAnsi="Arial" w:cs="Arial"/>
          <w:sz w:val="20"/>
          <w:szCs w:val="20"/>
          <w:lang w:val="nl-NL"/>
        </w:rPr>
        <w:t xml:space="preserve">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instructies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4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vereenvoudigd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:rsidR="00516078" w:rsidRDefault="00516078">
      <w:pPr>
        <w:pStyle w:val="FootnoteTex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r>
        <w:rPr>
          <w:rFonts w:ascii="Arial" w:hAnsi="Arial" w:cs="Arial"/>
          <w:b/>
          <w:sz w:val="20"/>
          <w:szCs w:val="20"/>
          <w:lang w:val="nl-NL"/>
        </w:rPr>
        <w:t xml:space="preserve">Vinçotte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5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:rsidR="00380A58" w:rsidRDefault="00380A5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>
        <w:trPr>
          <w:trHeight w:val="113"/>
        </w:trPr>
        <w:tc>
          <w:tcPr>
            <w:tcW w:w="9288" w:type="dxa"/>
            <w:vAlign w:val="center"/>
          </w:tcPr>
          <w:p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>
        <w:trPr>
          <w:trHeight w:val="397"/>
        </w:trPr>
        <w:tc>
          <w:tcPr>
            <w:tcW w:w="9288" w:type="dxa"/>
            <w:vAlign w:val="center"/>
          </w:tcPr>
          <w:p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</w:t>
      </w:r>
      <w:proofErr w:type="gramStart"/>
      <w:r w:rsidRPr="0039680A">
        <w:rPr>
          <w:rFonts w:ascii="Arial" w:hAnsi="Arial" w:cs="Arial"/>
          <w:i/>
          <w:sz w:val="20"/>
          <w:szCs w:val="20"/>
          <w:lang w:val="nl-NL"/>
        </w:rPr>
        <w:t>verhuureenheid ?</w:t>
      </w:r>
      <w:proofErr w:type="gramEnd"/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</w:t>
      </w:r>
      <w:proofErr w:type="gramStart"/>
      <w:r w:rsidRPr="00E970ED">
        <w:rPr>
          <w:rFonts w:ascii="Arial" w:hAnsi="Arial" w:cs="Arial"/>
          <w:i/>
          <w:sz w:val="20"/>
          <w:szCs w:val="20"/>
          <w:lang w:val="nl-NL"/>
        </w:rPr>
        <w:t>op !</w:t>
      </w:r>
      <w:proofErr w:type="gram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attest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attest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logboek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met data controles, vaststellingen tijdens controles, instructies voor personeel, goede werking autonome branddetectoren, goede staat brandblusmiddelen en goede staat trappen en evacuatieladder(s)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de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16"/>
      <w:footerReference w:type="default" r:id="rId17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E" w:rsidRDefault="00C0503E">
      <w:r>
        <w:separator/>
      </w:r>
    </w:p>
  </w:endnote>
  <w:endnote w:type="continuationSeparator" w:id="0">
    <w:p w:rsidR="00C0503E" w:rsidRDefault="00C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0F" w:rsidRDefault="004B400F" w:rsidP="00971ED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Prijs van een controlebezoek en –verslag</w:t>
    </w:r>
    <w:r>
      <w:rPr>
        <w:rFonts w:ascii="Arial" w:hAnsi="Arial" w:cs="Arial"/>
        <w:sz w:val="18"/>
        <w:szCs w:val="18"/>
      </w:rPr>
      <w:t xml:space="preserve">; alles inbegrepen (prijzen excl. </w:t>
    </w:r>
    <w:proofErr w:type="gramStart"/>
    <w:r>
      <w:rPr>
        <w:rFonts w:ascii="Arial" w:hAnsi="Arial" w:cs="Arial"/>
        <w:sz w:val="18"/>
        <w:szCs w:val="18"/>
      </w:rPr>
      <w:t>BTW</w:t>
    </w:r>
    <w:proofErr w:type="gramEnd"/>
    <w:r>
      <w:rPr>
        <w:rFonts w:ascii="Arial" w:hAnsi="Arial" w:cs="Arial"/>
        <w:sz w:val="18"/>
        <w:szCs w:val="18"/>
      </w:rPr>
      <w:t>)</w:t>
    </w:r>
  </w:p>
  <w:p w:rsidR="004B400F" w:rsidRDefault="004B400F" w:rsidP="00971ED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weekdagen: 61.00 €; - per extra controlebezoek op dezelfde locatie, op hetzelfde moment: 23.00 € </w:t>
    </w:r>
  </w:p>
  <w:p w:rsidR="004B400F" w:rsidRDefault="004B400F" w:rsidP="00971ED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zaterdagen: 75.00 €; -  per extra controlebezoek op dezelfde locatie, op hetzelfde </w:t>
    </w:r>
    <w:proofErr w:type="gramStart"/>
    <w:r>
      <w:rPr>
        <w:rFonts w:ascii="Arial" w:hAnsi="Arial" w:cs="Arial"/>
        <w:sz w:val="18"/>
        <w:szCs w:val="18"/>
      </w:rPr>
      <w:t>moment:  28.00</w:t>
    </w:r>
    <w:proofErr w:type="gramEnd"/>
    <w:r>
      <w:rPr>
        <w:rFonts w:ascii="Arial" w:hAnsi="Arial" w:cs="Arial"/>
        <w:sz w:val="18"/>
        <w:szCs w:val="18"/>
      </w:rPr>
      <w:t xml:space="preserve"> € </w:t>
    </w:r>
  </w:p>
  <w:p w:rsidR="004B400F" w:rsidRPr="00971ED3" w:rsidRDefault="004B400F" w:rsidP="00971ED3">
    <w:pPr>
      <w:pStyle w:val="Footer"/>
    </w:pPr>
    <w:r>
      <w:rPr>
        <w:rFonts w:ascii="Arial" w:hAnsi="Arial" w:cs="Arial"/>
        <w:sz w:val="18"/>
        <w:szCs w:val="18"/>
      </w:rPr>
      <w:t xml:space="preserve">Nutteloze verplaatsing:45.00 €. </w:t>
    </w:r>
    <w:proofErr w:type="spellStart"/>
    <w:r>
      <w:rPr>
        <w:rFonts w:ascii="Arial" w:hAnsi="Arial" w:cs="Arial"/>
        <w:sz w:val="18"/>
        <w:szCs w:val="18"/>
      </w:rPr>
      <w:t>Annulaties</w:t>
    </w:r>
    <w:proofErr w:type="spellEnd"/>
    <w:r>
      <w:rPr>
        <w:rFonts w:ascii="Arial" w:hAnsi="Arial" w:cs="Arial"/>
        <w:sz w:val="18"/>
        <w:szCs w:val="18"/>
      </w:rPr>
      <w:t xml:space="preserve">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E" w:rsidRDefault="00C0503E">
      <w:r>
        <w:separator/>
      </w:r>
    </w:p>
  </w:footnote>
  <w:footnote w:type="continuationSeparator" w:id="0">
    <w:p w:rsidR="00C0503E" w:rsidRDefault="00C0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0F" w:rsidRDefault="004B400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69"/>
    <w:rsid w:val="000D42B5"/>
    <w:rsid w:val="000E747B"/>
    <w:rsid w:val="00157F07"/>
    <w:rsid w:val="001E4AB1"/>
    <w:rsid w:val="0020531A"/>
    <w:rsid w:val="0026599E"/>
    <w:rsid w:val="0026749C"/>
    <w:rsid w:val="00272700"/>
    <w:rsid w:val="00314BE1"/>
    <w:rsid w:val="003650A3"/>
    <w:rsid w:val="00380A58"/>
    <w:rsid w:val="00384214"/>
    <w:rsid w:val="0039680A"/>
    <w:rsid w:val="003A1A94"/>
    <w:rsid w:val="003B7F04"/>
    <w:rsid w:val="003E00F5"/>
    <w:rsid w:val="004642BD"/>
    <w:rsid w:val="004B400F"/>
    <w:rsid w:val="004C0EE0"/>
    <w:rsid w:val="004C5519"/>
    <w:rsid w:val="00516078"/>
    <w:rsid w:val="00564438"/>
    <w:rsid w:val="006073EA"/>
    <w:rsid w:val="00666C17"/>
    <w:rsid w:val="00667EFA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0503E"/>
    <w:rsid w:val="00C31557"/>
    <w:rsid w:val="00C3407F"/>
    <w:rsid w:val="00C715DF"/>
    <w:rsid w:val="00D22B3B"/>
    <w:rsid w:val="00D72691"/>
    <w:rsid w:val="00DA4670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DefaultParagraphFont"/>
    <w:rPr>
      <w:rFonts w:ascii="Helv" w:hAnsi="Helv"/>
      <w:lang w:val="nl-B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attest@vincotte.be" TargetMode="External"/><Relationship Id="rId13" Type="http://schemas.openxmlformats.org/officeDocument/2006/relationships/hyperlink" Target="mailto:beroepscommissie@toerismevlaanderen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gies@toerismevlaanderen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erismevlaanderen.be/logiesdecr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dattest@vincotte.b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oerismevlaanderen.be/logiesdecreet/documen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4055-C432-4787-B0E9-F014B23C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9166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Frederic Gevaert</cp:lastModifiedBy>
  <cp:revision>2</cp:revision>
  <cp:lastPrinted>2016-10-10T08:54:00Z</cp:lastPrinted>
  <dcterms:created xsi:type="dcterms:W3CDTF">2018-02-27T08:04:00Z</dcterms:created>
  <dcterms:modified xsi:type="dcterms:W3CDTF">2018-02-27T08:04:00Z</dcterms:modified>
</cp:coreProperties>
</file>